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D41" w:rsidRDefault="00857407" w:rsidP="004918A2">
      <w:pPr>
        <w:shd w:val="clear" w:color="auto" w:fill="FFFFFF"/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0619632" wp14:editId="5ACBBAE1">
            <wp:extent cx="1679575" cy="743587"/>
            <wp:effectExtent l="0" t="0" r="0" b="0"/>
            <wp:docPr id="5" name="Obrázek 1" descr="http://obecsvojsice.cz/wp-content/uploads/vlajka-zna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http://obecsvojsice.cz/wp-content/uploads/vlajka-zna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05" cy="7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8A2">
        <w:rPr>
          <w:noProof/>
          <w:lang w:eastAsia="cs-CZ"/>
        </w:rPr>
        <w:t xml:space="preserve">                                                                                                                                                                                     </w:t>
      </w:r>
      <w:r w:rsidR="004918A2">
        <w:rPr>
          <w:noProof/>
          <w:lang w:eastAsia="cs-CZ"/>
        </w:rPr>
        <w:drawing>
          <wp:inline distT="0" distB="0" distL="0" distR="0" wp14:anchorId="30A688D2" wp14:editId="7FDBA0E0">
            <wp:extent cx="1444883" cy="956930"/>
            <wp:effectExtent l="0" t="0" r="317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46" cy="96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41" w:rsidRDefault="00A55C41" w:rsidP="003B1835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</w:pPr>
    </w:p>
    <w:p w:rsidR="00BE2F40" w:rsidRPr="00B564DC" w:rsidRDefault="00BE2F40" w:rsidP="003B1835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</w:pPr>
      <w:r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 xml:space="preserve">Obec Svojšice pořádá v pátek </w:t>
      </w:r>
      <w:r w:rsidR="00BC4642"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>24.</w:t>
      </w:r>
      <w:r w:rsidR="00BC4642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 xml:space="preserve"> </w:t>
      </w:r>
      <w:r w:rsidR="00BC4642"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>3</w:t>
      </w:r>
      <w:r w:rsidR="00BC4642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>. 2023</w:t>
      </w:r>
      <w:r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 xml:space="preserve"> zájezd do Hradc</w:t>
      </w:r>
      <w:r w:rsidR="003B1835"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>e</w:t>
      </w:r>
      <w:r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 xml:space="preserve"> Králové na </w:t>
      </w:r>
      <w:r w:rsidR="002C509A"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 xml:space="preserve">známé </w:t>
      </w:r>
      <w:r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 xml:space="preserve">divadelní představení Zbabělci. </w:t>
      </w:r>
      <w:r w:rsidR="002C509A"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>Celá inscenace je doplněna živou kapelou přímo na jevišti Klicperova divadla.</w:t>
      </w:r>
    </w:p>
    <w:p w:rsidR="00BE2F40" w:rsidRDefault="00BE2F40" w:rsidP="003B1835">
      <w:pPr>
        <w:shd w:val="clear" w:color="auto" w:fill="FFFFFF"/>
        <w:spacing w:after="0" w:line="240" w:lineRule="auto"/>
        <w:jc w:val="both"/>
        <w:rPr>
          <w:noProof/>
          <w:lang w:eastAsia="cs-CZ"/>
        </w:rPr>
      </w:pPr>
    </w:p>
    <w:p w:rsidR="00103E50" w:rsidRDefault="00647098" w:rsidP="003B1835">
      <w:pPr>
        <w:jc w:val="center"/>
      </w:pPr>
      <w:r w:rsidRPr="00CF270C">
        <w:rPr>
          <w:noProof/>
          <w:lang w:eastAsia="cs-CZ"/>
        </w:rPr>
        <w:drawing>
          <wp:inline distT="0" distB="0" distL="0" distR="0" wp14:anchorId="7894CFE1" wp14:editId="7FF7F5A7">
            <wp:extent cx="2593730" cy="1458509"/>
            <wp:effectExtent l="0" t="0" r="0" b="8890"/>
            <wp:docPr id="1" name="Obrázek 1" descr="C:\Users\louzilr\Desktop\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zilr\Desktop\z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79" cy="150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835">
        <w:rPr>
          <w:noProof/>
          <w:lang w:eastAsia="cs-CZ"/>
        </w:rPr>
        <w:drawing>
          <wp:inline distT="0" distB="0" distL="0" distR="0" wp14:anchorId="5A2B4472" wp14:editId="48EDB0BD">
            <wp:extent cx="2620107" cy="1472149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52" cy="157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835">
        <w:rPr>
          <w:noProof/>
          <w:lang w:eastAsia="cs-CZ"/>
        </w:rPr>
        <w:drawing>
          <wp:inline distT="0" distB="0" distL="0" distR="0" wp14:anchorId="433F9B57" wp14:editId="7A372015">
            <wp:extent cx="2603305" cy="1467729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57" cy="14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407" w:rsidRDefault="00857407" w:rsidP="003B1835">
      <w:pPr>
        <w:jc w:val="center"/>
      </w:pPr>
    </w:p>
    <w:p w:rsidR="00857407" w:rsidRPr="00B564DC" w:rsidRDefault="00857407" w:rsidP="00857407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Arial"/>
          <w:color w:val="000000"/>
          <w:sz w:val="36"/>
          <w:szCs w:val="36"/>
          <w:lang w:eastAsia="cs-CZ"/>
        </w:rPr>
      </w:pPr>
      <w:r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>Závaznou rezervaci a úhradu ceny vstupenky lze uskutečnit každé úterý od 16:00 - 18:00 hodin v místní knihovně (vedle pošty) a to nejpozději do 14.</w:t>
      </w:r>
      <w:r w:rsid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 xml:space="preserve"> </w:t>
      </w:r>
      <w:r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>3.</w:t>
      </w:r>
      <w:r w:rsid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 xml:space="preserve"> </w:t>
      </w:r>
      <w:r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>2023.</w:t>
      </w:r>
    </w:p>
    <w:p w:rsidR="00857407" w:rsidRPr="00A55C41" w:rsidRDefault="00857407" w:rsidP="00857407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Arial"/>
          <w:b/>
          <w:bCs/>
          <w:color w:val="000000"/>
          <w:sz w:val="20"/>
          <w:szCs w:val="20"/>
          <w:lang w:eastAsia="cs-CZ"/>
        </w:rPr>
      </w:pPr>
    </w:p>
    <w:p w:rsidR="00857407" w:rsidRPr="00B564DC" w:rsidRDefault="00857407" w:rsidP="00857407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Arial"/>
          <w:color w:val="000000"/>
          <w:sz w:val="36"/>
          <w:szCs w:val="36"/>
          <w:lang w:eastAsia="cs-CZ"/>
        </w:rPr>
      </w:pPr>
      <w:r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>cena vstupenky 300,- Kč</w:t>
      </w:r>
    </w:p>
    <w:p w:rsidR="00857407" w:rsidRPr="00B564DC" w:rsidRDefault="00857407" w:rsidP="00857407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Arial"/>
          <w:color w:val="000000"/>
          <w:sz w:val="36"/>
          <w:szCs w:val="36"/>
          <w:lang w:eastAsia="cs-CZ"/>
        </w:rPr>
      </w:pPr>
      <w:r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>občané Svojšic - nad 65 let 100,- Kč</w:t>
      </w:r>
    </w:p>
    <w:p w:rsidR="00857407" w:rsidRDefault="00857407" w:rsidP="00857407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</w:pPr>
      <w:r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>                           - ostatní     200,- Kč</w:t>
      </w:r>
    </w:p>
    <w:p w:rsidR="00A55C41" w:rsidRPr="00A55C41" w:rsidRDefault="00A55C41" w:rsidP="00857407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Arial"/>
          <w:color w:val="000000"/>
          <w:sz w:val="20"/>
          <w:szCs w:val="20"/>
          <w:lang w:eastAsia="cs-CZ"/>
        </w:rPr>
      </w:pPr>
    </w:p>
    <w:p w:rsidR="00857407" w:rsidRDefault="00857407" w:rsidP="003B1835">
      <w:pPr>
        <w:jc w:val="center"/>
      </w:pPr>
    </w:p>
    <w:p w:rsidR="00BE2F40" w:rsidRDefault="003B1835">
      <w:r>
        <w:rPr>
          <w:noProof/>
          <w:lang w:eastAsia="cs-CZ"/>
        </w:rPr>
        <w:drawing>
          <wp:inline distT="0" distB="0" distL="0" distR="0" wp14:anchorId="006BA8AC" wp14:editId="3D3286E8">
            <wp:extent cx="8888730" cy="2679405"/>
            <wp:effectExtent l="0" t="0" r="762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585" cy="26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40" w:rsidRPr="00083D18" w:rsidRDefault="00BE2F40" w:rsidP="003B18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6"/>
          <w:szCs w:val="36"/>
          <w:lang w:eastAsia="cs-CZ"/>
        </w:rPr>
      </w:pPr>
    </w:p>
    <w:p w:rsidR="00BE2F40" w:rsidRPr="00B564DC" w:rsidRDefault="00BE2F40" w:rsidP="003B1835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Arial"/>
          <w:color w:val="000000"/>
          <w:sz w:val="36"/>
          <w:szCs w:val="36"/>
          <w:lang w:eastAsia="cs-CZ"/>
        </w:rPr>
      </w:pPr>
      <w:r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>Počet účastníků je omezen max. 50 míst.</w:t>
      </w:r>
    </w:p>
    <w:p w:rsidR="00BE2F40" w:rsidRPr="00A55C41" w:rsidRDefault="00BE2F40" w:rsidP="003B1835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Arial"/>
          <w:color w:val="000000"/>
          <w:sz w:val="24"/>
          <w:szCs w:val="24"/>
          <w:lang w:eastAsia="cs-CZ"/>
        </w:rPr>
      </w:pPr>
    </w:p>
    <w:p w:rsidR="00BE2F40" w:rsidRDefault="00BE2F40" w:rsidP="003B1835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</w:pPr>
      <w:r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>Plánovaný odjezd autobusu bude v 17:30 hod. od zastávky ve Svojšicích, ( 17:40 Svojšice - Cihelna).</w:t>
      </w:r>
    </w:p>
    <w:p w:rsidR="00BC4642" w:rsidRPr="00BC4642" w:rsidRDefault="00BC4642" w:rsidP="003B1835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Arial"/>
          <w:color w:val="000000"/>
          <w:sz w:val="24"/>
          <w:szCs w:val="24"/>
          <w:lang w:eastAsia="cs-CZ"/>
        </w:rPr>
      </w:pPr>
    </w:p>
    <w:p w:rsidR="00BE2F40" w:rsidRPr="00B564DC" w:rsidRDefault="00BE2F40" w:rsidP="003B1835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Arial"/>
          <w:color w:val="000000"/>
          <w:sz w:val="36"/>
          <w:szCs w:val="36"/>
          <w:lang w:eastAsia="cs-CZ"/>
        </w:rPr>
      </w:pPr>
      <w:r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>Začátek představení v 19:00 hod.</w:t>
      </w:r>
    </w:p>
    <w:p w:rsidR="00BE2F40" w:rsidRPr="00B564DC" w:rsidRDefault="00BE2F40" w:rsidP="003B1835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Arial"/>
          <w:color w:val="000000"/>
          <w:sz w:val="36"/>
          <w:szCs w:val="36"/>
          <w:lang w:eastAsia="cs-CZ"/>
        </w:rPr>
      </w:pPr>
      <w:r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>Plánovaný návrat do 23:30 hod.</w:t>
      </w:r>
    </w:p>
    <w:p w:rsidR="00BE2F40" w:rsidRPr="00A55C41" w:rsidRDefault="00BE2F40" w:rsidP="003B1835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Arial"/>
          <w:color w:val="000000"/>
          <w:sz w:val="24"/>
          <w:szCs w:val="24"/>
          <w:lang w:eastAsia="cs-CZ"/>
        </w:rPr>
      </w:pPr>
      <w:bookmarkStart w:id="0" w:name="_GoBack"/>
      <w:bookmarkEnd w:id="0"/>
    </w:p>
    <w:p w:rsidR="00BE2F40" w:rsidRPr="00A55C41" w:rsidRDefault="00BE2F40" w:rsidP="00A55C41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Arial"/>
          <w:color w:val="000000"/>
          <w:sz w:val="36"/>
          <w:szCs w:val="36"/>
          <w:lang w:eastAsia="cs-CZ"/>
        </w:rPr>
      </w:pPr>
      <w:r w:rsidRPr="00B564DC">
        <w:rPr>
          <w:rFonts w:ascii="Arial Black" w:eastAsia="Times New Roman" w:hAnsi="Arial Black" w:cs="Arial"/>
          <w:b/>
          <w:bCs/>
          <w:color w:val="000000"/>
          <w:sz w:val="36"/>
          <w:szCs w:val="36"/>
          <w:lang w:eastAsia="cs-CZ"/>
        </w:rPr>
        <w:t>Doprava a zvýhodněné vstupné jsou hrazeny Obcí Svojšice.</w:t>
      </w:r>
    </w:p>
    <w:sectPr w:rsidR="00BE2F40" w:rsidRPr="00A55C41" w:rsidSect="00857407">
      <w:pgSz w:w="16838" w:h="11906" w:orient="landscape"/>
      <w:pgMar w:top="680" w:right="1418" w:bottom="68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FE9" w:rsidRDefault="00A41FE9" w:rsidP="00BE2F40">
      <w:pPr>
        <w:spacing w:after="0" w:line="240" w:lineRule="auto"/>
      </w:pPr>
      <w:r>
        <w:separator/>
      </w:r>
    </w:p>
  </w:endnote>
  <w:endnote w:type="continuationSeparator" w:id="0">
    <w:p w:rsidR="00A41FE9" w:rsidRDefault="00A41FE9" w:rsidP="00BE2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FE9" w:rsidRDefault="00A41FE9" w:rsidP="00BE2F40">
      <w:pPr>
        <w:spacing w:after="0" w:line="240" w:lineRule="auto"/>
      </w:pPr>
      <w:r>
        <w:separator/>
      </w:r>
    </w:p>
  </w:footnote>
  <w:footnote w:type="continuationSeparator" w:id="0">
    <w:p w:rsidR="00A41FE9" w:rsidRDefault="00A41FE9" w:rsidP="00BE2F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D02"/>
    <w:rsid w:val="00103E50"/>
    <w:rsid w:val="001040C8"/>
    <w:rsid w:val="002C509A"/>
    <w:rsid w:val="003B1835"/>
    <w:rsid w:val="00404D02"/>
    <w:rsid w:val="004918A2"/>
    <w:rsid w:val="00647098"/>
    <w:rsid w:val="006B33A4"/>
    <w:rsid w:val="00857407"/>
    <w:rsid w:val="00A24D41"/>
    <w:rsid w:val="00A41FE9"/>
    <w:rsid w:val="00A55C41"/>
    <w:rsid w:val="00A651E4"/>
    <w:rsid w:val="00B564DC"/>
    <w:rsid w:val="00BC4642"/>
    <w:rsid w:val="00BE2F40"/>
    <w:rsid w:val="00C5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D9DBB4-EBBD-4FD9-A4FF-7DB5209E9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E2F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2F40"/>
  </w:style>
  <w:style w:type="paragraph" w:styleId="Zpat">
    <w:name w:val="footer"/>
    <w:basedOn w:val="Normln"/>
    <w:link w:val="ZpatChar"/>
    <w:uiPriority w:val="99"/>
    <w:unhideWhenUsed/>
    <w:rsid w:val="00BE2F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2F40"/>
  </w:style>
  <w:style w:type="paragraph" w:styleId="Bezmezer">
    <w:name w:val="No Spacing"/>
    <w:link w:val="BezmezerChar"/>
    <w:uiPriority w:val="1"/>
    <w:qFormat/>
    <w:rsid w:val="00B564D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B564DC"/>
    <w:rPr>
      <w:rFonts w:eastAsiaTheme="minorEastAsia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55C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55C4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55C4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55C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55C4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5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5C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C8B64-6961-4D0F-B394-5293E7AA8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132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louzilr</dc:creator>
  <cp:keywords/>
  <dc:description/>
  <cp:lastModifiedBy>Loužil Radek - VÚ 7214 - ŠIS AČR</cp:lastModifiedBy>
  <cp:revision>11</cp:revision>
  <dcterms:created xsi:type="dcterms:W3CDTF">2023-02-16T11:43:00Z</dcterms:created>
  <dcterms:modified xsi:type="dcterms:W3CDTF">2023-02-16T13:07:00Z</dcterms:modified>
</cp:coreProperties>
</file>